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8C5" w:rsidRDefault="00BD58C5" w:rsidP="00BD58C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 xml:space="preserve">Перші вибори депутатів сільських, </w:t>
      </w:r>
    </w:p>
    <w:p w:rsidR="00BD58C5" w:rsidRDefault="00BD58C5" w:rsidP="00BD58C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 xml:space="preserve">селищних, міських рад об’єднаних територіальних громад і відповідних сільських, селищних, міських голів </w:t>
      </w:r>
    </w:p>
    <w:p w:rsidR="00BD58C5" w:rsidRDefault="00BD58C5" w:rsidP="00BD58C5">
      <w:pPr>
        <w:spacing w:after="6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30 червня 2019 року</w:t>
      </w:r>
    </w:p>
    <w:p w:rsidR="00BD58C5" w:rsidRDefault="00BD58C5" w:rsidP="00BD58C5">
      <w:pPr>
        <w:spacing w:after="60" w:line="240" w:lineRule="auto"/>
        <w:jc w:val="center"/>
        <w:rPr>
          <w:rFonts w:ascii="Times New Roman" w:hAnsi="Times New Roman"/>
          <w:sz w:val="28"/>
          <w:szCs w:val="20"/>
          <w:lang w:eastAsia="ru-RU"/>
        </w:rPr>
      </w:pPr>
    </w:p>
    <w:p w:rsidR="00BD58C5" w:rsidRDefault="00BD58C5" w:rsidP="00BD58C5">
      <w:pPr>
        <w:spacing w:after="60" w:line="240" w:lineRule="auto"/>
        <w:jc w:val="center"/>
        <w:rPr>
          <w:rFonts w:ascii="Times New Roman" w:hAnsi="Times New Roman"/>
          <w:sz w:val="28"/>
          <w:szCs w:val="20"/>
          <w:lang w:eastAsia="ru-RU"/>
        </w:rPr>
      </w:pPr>
      <w:proofErr w:type="spellStart"/>
      <w:r>
        <w:rPr>
          <w:rFonts w:ascii="Times New Roman" w:hAnsi="Times New Roman"/>
          <w:sz w:val="28"/>
          <w:szCs w:val="20"/>
          <w:lang w:eastAsia="ru-RU"/>
        </w:rPr>
        <w:t>Пологівська</w:t>
      </w:r>
      <w:proofErr w:type="spellEnd"/>
      <w:r>
        <w:rPr>
          <w:rFonts w:ascii="Times New Roman" w:hAnsi="Times New Roman"/>
          <w:sz w:val="28"/>
          <w:szCs w:val="20"/>
          <w:lang w:eastAsia="ru-RU"/>
        </w:rPr>
        <w:t xml:space="preserve">  районна виборча комісія</w:t>
      </w:r>
    </w:p>
    <w:p w:rsidR="00BD58C5" w:rsidRDefault="00BD58C5" w:rsidP="00BD58C5">
      <w:pPr>
        <w:spacing w:after="60" w:line="240" w:lineRule="auto"/>
        <w:jc w:val="center"/>
        <w:rPr>
          <w:rFonts w:ascii="Times New Roman" w:hAnsi="Times New Roman"/>
          <w:sz w:val="18"/>
          <w:szCs w:val="18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 xml:space="preserve">  Запорізька область</w:t>
      </w:r>
    </w:p>
    <w:p w:rsidR="00BD58C5" w:rsidRDefault="00BD58C5" w:rsidP="00BD58C5">
      <w:pPr>
        <w:spacing w:after="6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BD58C5" w:rsidRDefault="00BD58C5" w:rsidP="00BD58C5">
      <w:pPr>
        <w:spacing w:after="60" w:line="240" w:lineRule="auto"/>
        <w:jc w:val="center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b/>
          <w:sz w:val="28"/>
          <w:szCs w:val="20"/>
          <w:lang w:eastAsia="ru-RU"/>
        </w:rPr>
        <w:t xml:space="preserve">П О С Т А Н О В А  </w:t>
      </w:r>
      <w:r>
        <w:rPr>
          <w:rFonts w:ascii="Times New Roman" w:hAnsi="Times New Roman"/>
          <w:b/>
          <w:sz w:val="28"/>
          <w:szCs w:val="20"/>
          <w:lang w:eastAsia="ru-RU"/>
        </w:rPr>
        <w:br/>
      </w:r>
      <w:r>
        <w:rPr>
          <w:rFonts w:ascii="Times New Roman" w:hAnsi="Times New Roman"/>
          <w:sz w:val="24"/>
          <w:szCs w:val="24"/>
          <w:lang w:eastAsia="ru-RU"/>
        </w:rPr>
        <w:t>м. Пологи</w:t>
      </w:r>
    </w:p>
    <w:p w:rsidR="00BD58C5" w:rsidRDefault="00BD58C5" w:rsidP="00BD58C5">
      <w:pPr>
        <w:spacing w:after="6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__1</w:t>
      </w:r>
      <w:r w:rsidR="009D24FC">
        <w:rPr>
          <w:rFonts w:ascii="Times New Roman" w:hAnsi="Times New Roman"/>
          <w:sz w:val="28"/>
          <w:szCs w:val="20"/>
          <w:lang w:eastAsia="ru-RU"/>
        </w:rPr>
        <w:t>4</w:t>
      </w:r>
      <w:r w:rsidR="00BE4914">
        <w:rPr>
          <w:rFonts w:ascii="Times New Roman" w:hAnsi="Times New Roman"/>
          <w:sz w:val="28"/>
          <w:szCs w:val="20"/>
          <w:lang w:eastAsia="ru-RU"/>
        </w:rPr>
        <w:t>_год.10</w:t>
      </w:r>
      <w:r>
        <w:rPr>
          <w:rFonts w:ascii="Times New Roman" w:hAnsi="Times New Roman"/>
          <w:sz w:val="28"/>
          <w:szCs w:val="20"/>
          <w:lang w:eastAsia="ru-RU"/>
        </w:rPr>
        <w:t xml:space="preserve"> хв.</w:t>
      </w:r>
    </w:p>
    <w:p w:rsidR="00BD58C5" w:rsidRDefault="00BD58C5" w:rsidP="00BD58C5">
      <w:pPr>
        <w:spacing w:after="6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BD58C5" w:rsidRDefault="00BE4914" w:rsidP="00BD58C5">
      <w:pPr>
        <w:spacing w:after="6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"_30</w:t>
      </w:r>
      <w:r w:rsidR="00BD58C5">
        <w:rPr>
          <w:rFonts w:ascii="Times New Roman" w:hAnsi="Times New Roman"/>
          <w:sz w:val="28"/>
          <w:szCs w:val="20"/>
          <w:lang w:eastAsia="ru-RU"/>
        </w:rPr>
        <w:t>_" травня 2019 рок</w:t>
      </w:r>
      <w:r w:rsidR="006F383F">
        <w:rPr>
          <w:rFonts w:ascii="Times New Roman" w:hAnsi="Times New Roman"/>
          <w:sz w:val="28"/>
          <w:szCs w:val="20"/>
          <w:lang w:eastAsia="ru-RU"/>
        </w:rPr>
        <w:t xml:space="preserve">у </w:t>
      </w:r>
      <w:r w:rsidR="006F383F">
        <w:rPr>
          <w:rFonts w:ascii="Times New Roman" w:hAnsi="Times New Roman"/>
          <w:sz w:val="28"/>
          <w:szCs w:val="20"/>
          <w:lang w:eastAsia="ru-RU"/>
        </w:rPr>
        <w:tab/>
      </w:r>
      <w:r w:rsidR="006F383F">
        <w:rPr>
          <w:rFonts w:ascii="Times New Roman" w:hAnsi="Times New Roman"/>
          <w:sz w:val="28"/>
          <w:szCs w:val="20"/>
          <w:lang w:eastAsia="ru-RU"/>
        </w:rPr>
        <w:tab/>
      </w:r>
      <w:r w:rsidR="006F383F">
        <w:rPr>
          <w:rFonts w:ascii="Times New Roman" w:hAnsi="Times New Roman"/>
          <w:sz w:val="28"/>
          <w:szCs w:val="20"/>
          <w:lang w:eastAsia="ru-RU"/>
        </w:rPr>
        <w:tab/>
      </w:r>
      <w:r w:rsidR="006F383F">
        <w:rPr>
          <w:rFonts w:ascii="Times New Roman" w:hAnsi="Times New Roman"/>
          <w:sz w:val="28"/>
          <w:szCs w:val="20"/>
          <w:lang w:eastAsia="ru-RU"/>
        </w:rPr>
        <w:tab/>
        <w:t xml:space="preserve">   </w:t>
      </w:r>
      <w:r w:rsidR="006F383F">
        <w:rPr>
          <w:rFonts w:ascii="Times New Roman" w:hAnsi="Times New Roman"/>
          <w:sz w:val="28"/>
          <w:szCs w:val="20"/>
          <w:lang w:eastAsia="ru-RU"/>
        </w:rPr>
        <w:tab/>
        <w:t xml:space="preserve">                  № _</w:t>
      </w:r>
      <w:r>
        <w:rPr>
          <w:rFonts w:ascii="Times New Roman" w:hAnsi="Times New Roman"/>
          <w:sz w:val="28"/>
          <w:szCs w:val="20"/>
          <w:lang w:eastAsia="ru-RU"/>
        </w:rPr>
        <w:t>8_</w:t>
      </w:r>
    </w:p>
    <w:p w:rsidR="000A05D3" w:rsidRDefault="000A05D3" w:rsidP="00BD58C5">
      <w:pPr>
        <w:spacing w:after="6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0A05D3" w:rsidRPr="00BD58C5" w:rsidRDefault="000A05D3" w:rsidP="00BD58C5">
      <w:pPr>
        <w:spacing w:after="6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0A05D3" w:rsidRPr="000A05D3" w:rsidRDefault="000A05D3" w:rsidP="000A05D3">
      <w:pPr>
        <w:spacing w:after="60" w:line="240" w:lineRule="auto"/>
        <w:ind w:left="710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0A05D3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Про  </w:t>
      </w:r>
      <w:r w:rsidR="000B4316">
        <w:rPr>
          <w:rFonts w:ascii="Times New Roman" w:eastAsia="Times New Roman" w:hAnsi="Times New Roman"/>
          <w:b/>
          <w:sz w:val="28"/>
          <w:szCs w:val="20"/>
          <w:lang w:eastAsia="ru-RU"/>
        </w:rPr>
        <w:t>зміни у</w:t>
      </w:r>
      <w:r w:rsidRPr="000A05D3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складі </w:t>
      </w:r>
      <w:proofErr w:type="spellStart"/>
      <w:r w:rsidRPr="000A05D3">
        <w:rPr>
          <w:rFonts w:ascii="Times New Roman" w:eastAsia="Times New Roman" w:hAnsi="Times New Roman"/>
          <w:b/>
          <w:sz w:val="28"/>
          <w:szCs w:val="20"/>
          <w:lang w:eastAsia="ru-RU"/>
        </w:rPr>
        <w:t>Пологівської</w:t>
      </w:r>
      <w:proofErr w:type="spellEnd"/>
      <w:r w:rsidRPr="000A05D3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міської виборчої комісії</w:t>
      </w:r>
    </w:p>
    <w:p w:rsidR="000A05D3" w:rsidRPr="00D754A0" w:rsidRDefault="000A05D3" w:rsidP="000A05D3">
      <w:pPr>
        <w:spacing w:after="60" w:line="240" w:lineRule="auto"/>
        <w:ind w:left="710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proofErr w:type="spellStart"/>
      <w:r w:rsidRPr="000A05D3">
        <w:rPr>
          <w:rFonts w:ascii="Times New Roman" w:eastAsia="Times New Roman" w:hAnsi="Times New Roman"/>
          <w:b/>
          <w:sz w:val="28"/>
          <w:szCs w:val="20"/>
          <w:lang w:eastAsia="ru-RU"/>
        </w:rPr>
        <w:t>Пологівського</w:t>
      </w:r>
      <w:proofErr w:type="spellEnd"/>
      <w:r w:rsidRPr="000A05D3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району Запорізької області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.</w:t>
      </w:r>
    </w:p>
    <w:tbl>
      <w:tblPr>
        <w:tblW w:w="0" w:type="auto"/>
        <w:jc w:val="center"/>
        <w:tblLook w:val="01E0"/>
      </w:tblPr>
      <w:tblGrid>
        <w:gridCol w:w="3240"/>
        <w:gridCol w:w="637"/>
        <w:gridCol w:w="1801"/>
        <w:gridCol w:w="462"/>
        <w:gridCol w:w="2582"/>
      </w:tblGrid>
      <w:tr w:rsidR="000A05D3" w:rsidTr="00F139A0">
        <w:trPr>
          <w:jc w:val="center"/>
        </w:trPr>
        <w:tc>
          <w:tcPr>
            <w:tcW w:w="3240" w:type="dxa"/>
          </w:tcPr>
          <w:p w:rsidR="000A05D3" w:rsidRDefault="000A05D3" w:rsidP="00F139A0">
            <w:pPr>
              <w:jc w:val="center"/>
              <w:rPr>
                <w:rFonts w:ascii="Times New Roman" w:eastAsia="Times New Roman" w:hAnsi="Times New Roman"/>
                <w:sz w:val="28"/>
                <w:szCs w:val="20"/>
                <w:vertAlign w:val="superscript"/>
                <w:lang w:eastAsia="ru-RU"/>
              </w:rPr>
            </w:pPr>
          </w:p>
        </w:tc>
        <w:tc>
          <w:tcPr>
            <w:tcW w:w="637" w:type="dxa"/>
          </w:tcPr>
          <w:p w:rsidR="000A05D3" w:rsidRDefault="000A05D3" w:rsidP="00F139A0">
            <w:pPr>
              <w:spacing w:after="6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vertAlign w:val="superscript"/>
                <w:lang w:eastAsia="ru-RU"/>
              </w:rPr>
            </w:pPr>
          </w:p>
        </w:tc>
        <w:tc>
          <w:tcPr>
            <w:tcW w:w="1801" w:type="dxa"/>
          </w:tcPr>
          <w:p w:rsidR="000A05D3" w:rsidRDefault="000A05D3" w:rsidP="00F139A0">
            <w:pPr>
              <w:spacing w:after="6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vertAlign w:val="superscript"/>
                <w:lang w:eastAsia="ru-RU"/>
              </w:rPr>
            </w:pPr>
          </w:p>
        </w:tc>
        <w:tc>
          <w:tcPr>
            <w:tcW w:w="462" w:type="dxa"/>
          </w:tcPr>
          <w:p w:rsidR="000A05D3" w:rsidRDefault="000A05D3" w:rsidP="00F139A0">
            <w:pPr>
              <w:spacing w:after="6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vertAlign w:val="superscript"/>
                <w:lang w:eastAsia="ru-RU"/>
              </w:rPr>
            </w:pPr>
          </w:p>
        </w:tc>
        <w:tc>
          <w:tcPr>
            <w:tcW w:w="2582" w:type="dxa"/>
          </w:tcPr>
          <w:p w:rsidR="000A05D3" w:rsidRDefault="000A05D3" w:rsidP="00F139A0">
            <w:pPr>
              <w:spacing w:after="6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vertAlign w:val="superscript"/>
                <w:lang w:eastAsia="ru-RU"/>
              </w:rPr>
            </w:pPr>
          </w:p>
        </w:tc>
      </w:tr>
    </w:tbl>
    <w:p w:rsidR="000A05D3" w:rsidRDefault="000A05D3" w:rsidP="000A05D3"/>
    <w:p w:rsidR="000A05D3" w:rsidRDefault="000A05D3" w:rsidP="000A05D3">
      <w:pPr>
        <w:spacing w:after="60" w:line="240" w:lineRule="auto"/>
        <w:ind w:firstLine="567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Згідно з  Постановою ЦВК № 236  від  07.09.2015  року,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 Закону України   «Про місцеві вибори»,  подання</w:t>
      </w:r>
      <w:r w:rsidR="00BE4914">
        <w:rPr>
          <w:rFonts w:ascii="Times New Roman" w:eastAsia="Times New Roman" w:hAnsi="Times New Roman"/>
          <w:sz w:val="28"/>
          <w:szCs w:val="20"/>
          <w:lang w:eastAsia="ru-RU"/>
        </w:rPr>
        <w:t xml:space="preserve"> територ</w:t>
      </w:r>
      <w:r w:rsidR="00514544">
        <w:rPr>
          <w:rFonts w:ascii="Times New Roman" w:eastAsia="Times New Roman" w:hAnsi="Times New Roman"/>
          <w:sz w:val="28"/>
          <w:szCs w:val="20"/>
          <w:lang w:eastAsia="ru-RU"/>
        </w:rPr>
        <w:t>і</w:t>
      </w:r>
      <w:r w:rsidR="00BE4914">
        <w:rPr>
          <w:rFonts w:ascii="Times New Roman" w:eastAsia="Times New Roman" w:hAnsi="Times New Roman"/>
          <w:sz w:val="28"/>
          <w:szCs w:val="20"/>
          <w:lang w:eastAsia="ru-RU"/>
        </w:rPr>
        <w:t>аль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ної організації</w:t>
      </w:r>
      <w:r w:rsidR="00F17240">
        <w:rPr>
          <w:rFonts w:ascii="Times New Roman" w:eastAsia="Times New Roman" w:hAnsi="Times New Roman"/>
          <w:sz w:val="28"/>
          <w:szCs w:val="20"/>
          <w:lang w:eastAsia="ru-RU"/>
        </w:rPr>
        <w:t xml:space="preserve">  </w:t>
      </w:r>
      <w:r w:rsidR="00514544">
        <w:rPr>
          <w:rFonts w:ascii="Times New Roman" w:eastAsia="Times New Roman" w:hAnsi="Times New Roman"/>
          <w:sz w:val="28"/>
          <w:szCs w:val="20"/>
          <w:lang w:eastAsia="ru-RU"/>
        </w:rPr>
        <w:t>П</w:t>
      </w:r>
      <w:r w:rsidR="00F17240">
        <w:rPr>
          <w:rFonts w:ascii="Times New Roman" w:eastAsia="Times New Roman" w:hAnsi="Times New Roman"/>
          <w:sz w:val="28"/>
          <w:szCs w:val="20"/>
          <w:lang w:eastAsia="ru-RU"/>
        </w:rPr>
        <w:t>олітичної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партії</w:t>
      </w:r>
      <w:r w:rsidR="00F17240">
        <w:rPr>
          <w:rFonts w:ascii="Times New Roman" w:eastAsia="Times New Roman" w:hAnsi="Times New Roman"/>
          <w:sz w:val="28"/>
          <w:szCs w:val="20"/>
          <w:lang w:eastAsia="ru-RU"/>
        </w:rPr>
        <w:t xml:space="preserve">  «</w:t>
      </w:r>
      <w:r w:rsidR="00BE4914">
        <w:rPr>
          <w:rFonts w:ascii="Times New Roman" w:eastAsia="Times New Roman" w:hAnsi="Times New Roman"/>
          <w:sz w:val="28"/>
          <w:szCs w:val="20"/>
          <w:lang w:eastAsia="ru-RU"/>
        </w:rPr>
        <w:t>Опозиційний блок» від 29 травня 2019 року,</w:t>
      </w:r>
    </w:p>
    <w:p w:rsidR="000A05D3" w:rsidRDefault="000A05D3" w:rsidP="000A05D3">
      <w:pPr>
        <w:spacing w:after="6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0A05D3" w:rsidRDefault="000A05D3" w:rsidP="000A05D3">
      <w:pPr>
        <w:spacing w:after="6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proofErr w:type="spellStart"/>
      <w:r w:rsidRPr="004674D2">
        <w:rPr>
          <w:rFonts w:ascii="Times New Roman" w:eastAsia="Times New Roman" w:hAnsi="Times New Roman"/>
          <w:b/>
          <w:sz w:val="28"/>
          <w:szCs w:val="20"/>
          <w:lang w:eastAsia="ru-RU"/>
        </w:rPr>
        <w:t>Пологівська</w:t>
      </w:r>
      <w:proofErr w:type="spellEnd"/>
      <w:r w:rsidRPr="004674D2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районна виборча комісія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  </w:t>
      </w: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п о с т а н о в л я є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:</w:t>
      </w:r>
    </w:p>
    <w:p w:rsidR="000A05D3" w:rsidRDefault="000A05D3" w:rsidP="000A05D3">
      <w:pPr>
        <w:spacing w:after="6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0A05D3" w:rsidRDefault="000A05D3" w:rsidP="000A05D3">
      <w:pPr>
        <w:pStyle w:val="a3"/>
        <w:numPr>
          <w:ilvl w:val="0"/>
          <w:numId w:val="2"/>
        </w:numPr>
        <w:spacing w:after="6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Внести зміни до складу </w:t>
      </w:r>
      <w:proofErr w:type="spellStart"/>
      <w:r>
        <w:rPr>
          <w:rFonts w:ascii="Times New Roman" w:eastAsia="Times New Roman" w:hAnsi="Times New Roman"/>
          <w:sz w:val="28"/>
          <w:szCs w:val="20"/>
          <w:lang w:eastAsia="ru-RU"/>
        </w:rPr>
        <w:t>Пологівської</w:t>
      </w:r>
      <w:proofErr w:type="spellEnd"/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міської виборчої комісії  </w:t>
      </w:r>
      <w:proofErr w:type="spellStart"/>
      <w:r>
        <w:rPr>
          <w:rFonts w:ascii="Times New Roman" w:eastAsia="Times New Roman" w:hAnsi="Times New Roman"/>
          <w:sz w:val="28"/>
          <w:szCs w:val="20"/>
          <w:lang w:eastAsia="ru-RU"/>
        </w:rPr>
        <w:t>Пологівського</w:t>
      </w:r>
      <w:proofErr w:type="spellEnd"/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району Запорізької області.</w:t>
      </w:r>
    </w:p>
    <w:p w:rsidR="000A05D3" w:rsidRDefault="000A05D3" w:rsidP="000A05D3">
      <w:pPr>
        <w:pStyle w:val="a3"/>
        <w:spacing w:after="60" w:line="240" w:lineRule="auto"/>
        <w:ind w:left="36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0A05D3" w:rsidRDefault="000A05D3" w:rsidP="000A05D3">
      <w:pPr>
        <w:pStyle w:val="a3"/>
        <w:numPr>
          <w:ilvl w:val="1"/>
          <w:numId w:val="2"/>
        </w:numPr>
        <w:spacing w:after="6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Припинити достроково повноваження </w:t>
      </w:r>
      <w:r w:rsidR="00514544" w:rsidRPr="00514544">
        <w:rPr>
          <w:rFonts w:ascii="Times New Roman" w:eastAsia="Times New Roman" w:hAnsi="Times New Roman"/>
          <w:sz w:val="28"/>
          <w:szCs w:val="20"/>
          <w:lang w:eastAsia="ru-RU"/>
        </w:rPr>
        <w:t>секретаря - Прокопенко Марини Володимирівни,  1971 року народження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;</w:t>
      </w:r>
    </w:p>
    <w:p w:rsidR="000A05D3" w:rsidRPr="00CD57D0" w:rsidRDefault="000A05D3" w:rsidP="000A05D3">
      <w:pPr>
        <w:pStyle w:val="a3"/>
        <w:numPr>
          <w:ilvl w:val="1"/>
          <w:numId w:val="2"/>
        </w:numPr>
        <w:spacing w:after="6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Включити до складу цієї комісії  </w:t>
      </w:r>
      <w:r w:rsidR="00514544">
        <w:rPr>
          <w:rFonts w:ascii="Times New Roman" w:eastAsia="Times New Roman" w:hAnsi="Times New Roman"/>
          <w:sz w:val="28"/>
          <w:szCs w:val="20"/>
          <w:lang w:eastAsia="ru-RU"/>
        </w:rPr>
        <w:t xml:space="preserve">на посаду секретаря – Кудряшову Анну Володимирівну, 1990 року народження. </w:t>
      </w:r>
    </w:p>
    <w:p w:rsidR="000A05D3" w:rsidRDefault="000A05D3" w:rsidP="000A05D3">
      <w:pPr>
        <w:spacing w:after="6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0A05D3" w:rsidRDefault="000A05D3" w:rsidP="000A05D3">
      <w:pPr>
        <w:spacing w:after="6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BD58C5" w:rsidRDefault="00BD58C5" w:rsidP="00BD58C5">
      <w:pPr>
        <w:tabs>
          <w:tab w:val="left" w:pos="900"/>
        </w:tabs>
        <w:spacing w:after="60" w:line="240" w:lineRule="auto"/>
        <w:ind w:firstLine="540"/>
        <w:jc w:val="both"/>
        <w:rPr>
          <w:rFonts w:ascii="Times New Roman" w:hAnsi="Times New Roman"/>
          <w:sz w:val="28"/>
          <w:szCs w:val="20"/>
          <w:lang w:eastAsia="ru-RU"/>
        </w:rPr>
      </w:pPr>
    </w:p>
    <w:tbl>
      <w:tblPr>
        <w:tblW w:w="0" w:type="auto"/>
        <w:tblLook w:val="01E0"/>
      </w:tblPr>
      <w:tblGrid>
        <w:gridCol w:w="3468"/>
        <w:gridCol w:w="600"/>
        <w:gridCol w:w="1920"/>
        <w:gridCol w:w="480"/>
        <w:gridCol w:w="3138"/>
      </w:tblGrid>
      <w:tr w:rsidR="00C03386" w:rsidTr="00D9508C"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3386" w:rsidRDefault="00C03386" w:rsidP="00D9508C">
            <w:pPr>
              <w:tabs>
                <w:tab w:val="left" w:pos="709"/>
              </w:tabs>
              <w:spacing w:after="60" w:line="240" w:lineRule="auto"/>
              <w:ind w:left="709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Голова районної виборчої комісії: </w:t>
            </w:r>
          </w:p>
        </w:tc>
        <w:tc>
          <w:tcPr>
            <w:tcW w:w="600" w:type="dxa"/>
          </w:tcPr>
          <w:p w:rsidR="00C03386" w:rsidRDefault="00C03386" w:rsidP="00D9508C">
            <w:pPr>
              <w:tabs>
                <w:tab w:val="left" w:pos="709"/>
              </w:tabs>
              <w:spacing w:after="60" w:line="240" w:lineRule="auto"/>
              <w:ind w:left="709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3386" w:rsidRDefault="00C03386" w:rsidP="00D9508C">
            <w:pPr>
              <w:tabs>
                <w:tab w:val="left" w:pos="709"/>
              </w:tabs>
              <w:spacing w:after="60" w:line="240" w:lineRule="auto"/>
              <w:ind w:left="709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480" w:type="dxa"/>
          </w:tcPr>
          <w:p w:rsidR="00C03386" w:rsidRDefault="00C03386" w:rsidP="00D9508C">
            <w:pPr>
              <w:tabs>
                <w:tab w:val="left" w:pos="709"/>
              </w:tabs>
              <w:spacing w:after="60" w:line="240" w:lineRule="auto"/>
              <w:ind w:left="709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3386" w:rsidRDefault="00C03386" w:rsidP="00D9508C">
            <w:pPr>
              <w:tabs>
                <w:tab w:val="left" w:pos="478"/>
              </w:tabs>
              <w:spacing w:after="60" w:line="240" w:lineRule="auto"/>
              <w:ind w:left="709" w:hanging="231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Карлиханова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 О. В.</w:t>
            </w:r>
          </w:p>
        </w:tc>
      </w:tr>
      <w:tr w:rsidR="00C03386" w:rsidTr="00D9508C">
        <w:tc>
          <w:tcPr>
            <w:tcW w:w="346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03386" w:rsidRDefault="00C03386" w:rsidP="00D9508C">
            <w:pPr>
              <w:tabs>
                <w:tab w:val="left" w:pos="709"/>
              </w:tabs>
              <w:spacing w:after="60" w:line="240" w:lineRule="auto"/>
              <w:ind w:left="709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(головуючий на засіданні)</w:t>
            </w:r>
          </w:p>
        </w:tc>
        <w:tc>
          <w:tcPr>
            <w:tcW w:w="600" w:type="dxa"/>
          </w:tcPr>
          <w:p w:rsidR="00C03386" w:rsidRDefault="00C03386" w:rsidP="00D9508C">
            <w:pPr>
              <w:tabs>
                <w:tab w:val="left" w:pos="709"/>
              </w:tabs>
              <w:spacing w:after="60" w:line="240" w:lineRule="auto"/>
              <w:ind w:left="709"/>
              <w:rPr>
                <w:rFonts w:ascii="Times New Roman" w:eastAsia="Times New Roman" w:hAnsi="Times New Roman"/>
                <w:sz w:val="28"/>
                <w:szCs w:val="20"/>
                <w:vertAlign w:val="superscript"/>
                <w:lang w:eastAsia="ru-RU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03386" w:rsidRDefault="00C03386" w:rsidP="00C03386">
            <w:pPr>
              <w:tabs>
                <w:tab w:val="left" w:pos="709"/>
              </w:tabs>
              <w:spacing w:after="60" w:line="240" w:lineRule="auto"/>
              <w:ind w:left="709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(підпис)</w:t>
            </w:r>
          </w:p>
        </w:tc>
        <w:tc>
          <w:tcPr>
            <w:tcW w:w="480" w:type="dxa"/>
          </w:tcPr>
          <w:p w:rsidR="00C03386" w:rsidRDefault="00C03386" w:rsidP="00D9508C">
            <w:pPr>
              <w:tabs>
                <w:tab w:val="left" w:pos="709"/>
              </w:tabs>
              <w:spacing w:after="60" w:line="240" w:lineRule="auto"/>
              <w:ind w:left="709"/>
              <w:rPr>
                <w:rFonts w:ascii="Times New Roman" w:eastAsia="Times New Roman" w:hAnsi="Times New Roman"/>
                <w:sz w:val="28"/>
                <w:szCs w:val="20"/>
                <w:vertAlign w:val="superscript"/>
                <w:lang w:eastAsia="ru-RU"/>
              </w:rPr>
            </w:pPr>
          </w:p>
        </w:tc>
        <w:tc>
          <w:tcPr>
            <w:tcW w:w="313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03386" w:rsidRDefault="00C03386" w:rsidP="00D9508C">
            <w:pPr>
              <w:tabs>
                <w:tab w:val="left" w:pos="709"/>
              </w:tabs>
              <w:spacing w:after="60" w:line="240" w:lineRule="auto"/>
              <w:ind w:left="709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(прізвище, ініціали)</w:t>
            </w:r>
          </w:p>
        </w:tc>
      </w:tr>
    </w:tbl>
    <w:p w:rsidR="00E870AB" w:rsidRDefault="00C03386" w:rsidP="00C03386">
      <w:pPr>
        <w:pStyle w:val="a3"/>
        <w:spacing w:after="60" w:line="240" w:lineRule="auto"/>
        <w:ind w:left="0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 xml:space="preserve">                                  М.П.</w:t>
      </w:r>
    </w:p>
    <w:sectPr w:rsidR="00E870AB" w:rsidSect="009A00E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D4DA7"/>
    <w:multiLevelType w:val="hybridMultilevel"/>
    <w:tmpl w:val="6ED08186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A7B0800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4B90"/>
    <w:rsid w:val="000A05D3"/>
    <w:rsid w:val="000B4316"/>
    <w:rsid w:val="002443B1"/>
    <w:rsid w:val="00260300"/>
    <w:rsid w:val="00295FB6"/>
    <w:rsid w:val="003559B9"/>
    <w:rsid w:val="003E2AAC"/>
    <w:rsid w:val="004C22C6"/>
    <w:rsid w:val="00514544"/>
    <w:rsid w:val="005A44B7"/>
    <w:rsid w:val="005C258E"/>
    <w:rsid w:val="006F383F"/>
    <w:rsid w:val="007C6E96"/>
    <w:rsid w:val="00812991"/>
    <w:rsid w:val="008B11DE"/>
    <w:rsid w:val="00951D71"/>
    <w:rsid w:val="009A00E7"/>
    <w:rsid w:val="009D24FC"/>
    <w:rsid w:val="00AF4907"/>
    <w:rsid w:val="00B24B90"/>
    <w:rsid w:val="00B94965"/>
    <w:rsid w:val="00BD3543"/>
    <w:rsid w:val="00BD58C5"/>
    <w:rsid w:val="00BE4914"/>
    <w:rsid w:val="00C03386"/>
    <w:rsid w:val="00CB398F"/>
    <w:rsid w:val="00CC16D1"/>
    <w:rsid w:val="00CF1003"/>
    <w:rsid w:val="00D661A2"/>
    <w:rsid w:val="00D849F3"/>
    <w:rsid w:val="00D86539"/>
    <w:rsid w:val="00E12F9B"/>
    <w:rsid w:val="00E870AB"/>
    <w:rsid w:val="00E8782E"/>
    <w:rsid w:val="00ED3AD2"/>
    <w:rsid w:val="00F17240"/>
    <w:rsid w:val="00F64474"/>
    <w:rsid w:val="00FA598B"/>
    <w:rsid w:val="00FD6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300"/>
    <w:pPr>
      <w:spacing w:after="200" w:line="276" w:lineRule="auto"/>
    </w:pPr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63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47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5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152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Оленка</dc:creator>
  <cp:keywords/>
  <dc:description/>
  <cp:lastModifiedBy>RVK</cp:lastModifiedBy>
  <cp:revision>14</cp:revision>
  <dcterms:created xsi:type="dcterms:W3CDTF">2015-09-11T17:20:00Z</dcterms:created>
  <dcterms:modified xsi:type="dcterms:W3CDTF">2019-05-30T06:24:00Z</dcterms:modified>
</cp:coreProperties>
</file>